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8"/>
        <w:gridCol w:w="1273"/>
        <w:gridCol w:w="5313"/>
        <w:gridCol w:w="1814"/>
      </w:tblGrid>
      <w:tr w:rsidR="00606ED4" w:rsidRPr="00606ED4" w:rsidTr="00606ED4">
        <w:tc>
          <w:tcPr>
            <w:tcW w:w="9854" w:type="dxa"/>
            <w:gridSpan w:val="4"/>
          </w:tcPr>
          <w:p w:rsidR="00606ED4" w:rsidRPr="00606ED4" w:rsidRDefault="00F1638A" w:rsidP="00F163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</w:t>
            </w:r>
            <w:r w:rsidR="00606ED4">
              <w:rPr>
                <w:b/>
                <w:sz w:val="32"/>
                <w:szCs w:val="32"/>
              </w:rPr>
              <w:t>Tjekliste ko</w:t>
            </w:r>
            <w:r w:rsidR="0064757B">
              <w:rPr>
                <w:b/>
                <w:sz w:val="32"/>
                <w:szCs w:val="32"/>
              </w:rPr>
              <w:t>n</w:t>
            </w:r>
            <w:r w:rsidR="00606ED4">
              <w:rPr>
                <w:b/>
                <w:sz w:val="32"/>
                <w:szCs w:val="32"/>
              </w:rPr>
              <w:t>traktgennemgang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926BF">
              <w:rPr>
                <w:b/>
                <w:sz w:val="32"/>
                <w:szCs w:val="32"/>
              </w:rPr>
              <w:t xml:space="preserve">                              F2.21</w:t>
            </w:r>
          </w:p>
        </w:tc>
      </w:tr>
      <w:tr w:rsidR="00606ED4" w:rsidTr="00606ED4">
        <w:tc>
          <w:tcPr>
            <w:tcW w:w="8007" w:type="dxa"/>
            <w:gridSpan w:val="3"/>
          </w:tcPr>
          <w:p w:rsidR="00606ED4" w:rsidRDefault="00606ED4">
            <w:r>
              <w:t>Kunde:</w:t>
            </w:r>
          </w:p>
          <w:p w:rsidR="00606ED4" w:rsidRDefault="00606ED4"/>
          <w:p w:rsidR="00606ED4" w:rsidRDefault="00606ED4"/>
        </w:tc>
        <w:tc>
          <w:tcPr>
            <w:tcW w:w="1847" w:type="dxa"/>
          </w:tcPr>
          <w:p w:rsidR="00606ED4" w:rsidRDefault="00606ED4">
            <w:r>
              <w:t xml:space="preserve">Ordre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</w:tr>
      <w:tr w:rsidR="00606ED4" w:rsidTr="00606ED4">
        <w:tc>
          <w:tcPr>
            <w:tcW w:w="9854" w:type="dxa"/>
            <w:gridSpan w:val="4"/>
          </w:tcPr>
          <w:p w:rsidR="00606ED4" w:rsidRDefault="00606ED4">
            <w:r>
              <w:t>Opgavebeskrivelse</w:t>
            </w:r>
          </w:p>
          <w:p w:rsidR="00606ED4" w:rsidRDefault="00606ED4"/>
          <w:p w:rsidR="00606ED4" w:rsidRDefault="00606ED4"/>
        </w:tc>
      </w:tr>
      <w:tr w:rsidR="00606ED4" w:rsidRPr="00606ED4" w:rsidTr="00A247B8">
        <w:tc>
          <w:tcPr>
            <w:tcW w:w="1242" w:type="dxa"/>
          </w:tcPr>
          <w:p w:rsidR="00606ED4" w:rsidRPr="00606ED4" w:rsidRDefault="00606ED4">
            <w:pPr>
              <w:rPr>
                <w:sz w:val="20"/>
                <w:szCs w:val="20"/>
              </w:rPr>
            </w:pPr>
            <w:proofErr w:type="spellStart"/>
            <w:r w:rsidRPr="00606ED4">
              <w:rPr>
                <w:sz w:val="20"/>
                <w:szCs w:val="20"/>
              </w:rPr>
              <w:t>Init</w:t>
            </w:r>
            <w:proofErr w:type="spellEnd"/>
            <w:r w:rsidRPr="00606E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ordre</w:t>
            </w:r>
            <w:r w:rsidRPr="00606ED4">
              <w:rPr>
                <w:sz w:val="20"/>
                <w:szCs w:val="20"/>
              </w:rPr>
              <w:t>:</w:t>
            </w:r>
          </w:p>
          <w:p w:rsidR="00606ED4" w:rsidRPr="00606ED4" w:rsidRDefault="00606ED4">
            <w:pPr>
              <w:rPr>
                <w:sz w:val="20"/>
                <w:szCs w:val="20"/>
              </w:rPr>
            </w:pPr>
          </w:p>
          <w:p w:rsidR="00606ED4" w:rsidRPr="00606ED4" w:rsidRDefault="00606E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6ED4" w:rsidRPr="00606ED4" w:rsidRDefault="0060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Ordredato</w:t>
            </w:r>
          </w:p>
        </w:tc>
        <w:tc>
          <w:tcPr>
            <w:tcW w:w="7336" w:type="dxa"/>
            <w:gridSpan w:val="2"/>
          </w:tcPr>
          <w:p w:rsidR="00606ED4" w:rsidRPr="00606ED4" w:rsidRDefault="0060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Bemærkninger:</w:t>
            </w:r>
          </w:p>
        </w:tc>
      </w:tr>
    </w:tbl>
    <w:p w:rsidR="00635025" w:rsidRDefault="0063502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53"/>
        <w:gridCol w:w="799"/>
        <w:gridCol w:w="743"/>
        <w:gridCol w:w="4033"/>
      </w:tblGrid>
      <w:tr w:rsidR="00606ED4" w:rsidRPr="00606ED4" w:rsidTr="00606ED4">
        <w:tc>
          <w:tcPr>
            <w:tcW w:w="4077" w:type="dxa"/>
            <w:vMerge w:val="restart"/>
          </w:tcPr>
          <w:p w:rsidR="00606ED4" w:rsidRPr="00606ED4" w:rsidRDefault="00606ED4" w:rsidP="00606ED4">
            <w:pPr>
              <w:jc w:val="center"/>
              <w:rPr>
                <w:b/>
              </w:rPr>
            </w:pPr>
            <w:r>
              <w:rPr>
                <w:b/>
              </w:rPr>
              <w:t>Tjekspørgsmål</w:t>
            </w:r>
          </w:p>
        </w:tc>
        <w:tc>
          <w:tcPr>
            <w:tcW w:w="1560" w:type="dxa"/>
            <w:gridSpan w:val="2"/>
          </w:tcPr>
          <w:p w:rsidR="00606ED4" w:rsidRPr="00606ED4" w:rsidRDefault="00606ED4" w:rsidP="00606ED4">
            <w:pPr>
              <w:jc w:val="center"/>
              <w:rPr>
                <w:b/>
              </w:rPr>
            </w:pPr>
            <w:r>
              <w:rPr>
                <w:b/>
              </w:rPr>
              <w:t>Relevant</w:t>
            </w:r>
          </w:p>
        </w:tc>
        <w:tc>
          <w:tcPr>
            <w:tcW w:w="4141" w:type="dxa"/>
            <w:vMerge w:val="restart"/>
          </w:tcPr>
          <w:p w:rsidR="00606ED4" w:rsidRPr="00606ED4" w:rsidRDefault="00606ED4">
            <w:r>
              <w:rPr>
                <w:b/>
              </w:rPr>
              <w:t xml:space="preserve">Hvis ja så Løsning: </w:t>
            </w:r>
            <w:r>
              <w:t xml:space="preserve">hvem, hvor, hvordan, bilags nr., standard m.m. </w:t>
            </w:r>
          </w:p>
        </w:tc>
      </w:tr>
      <w:tr w:rsidR="00606ED4" w:rsidTr="00606ED4">
        <w:tc>
          <w:tcPr>
            <w:tcW w:w="4077" w:type="dxa"/>
            <w:vMerge/>
          </w:tcPr>
          <w:p w:rsidR="00606ED4" w:rsidRDefault="00606ED4"/>
        </w:tc>
        <w:tc>
          <w:tcPr>
            <w:tcW w:w="811" w:type="dxa"/>
          </w:tcPr>
          <w:p w:rsidR="00606ED4" w:rsidRDefault="00606ED4" w:rsidP="00606ED4">
            <w:pPr>
              <w:jc w:val="center"/>
            </w:pPr>
            <w:r>
              <w:t>Ja</w:t>
            </w:r>
          </w:p>
        </w:tc>
        <w:tc>
          <w:tcPr>
            <w:tcW w:w="749" w:type="dxa"/>
          </w:tcPr>
          <w:p w:rsidR="00606ED4" w:rsidRDefault="00606ED4" w:rsidP="00606ED4">
            <w:pPr>
              <w:jc w:val="center"/>
            </w:pPr>
            <w:r>
              <w:t>Nej</w:t>
            </w:r>
          </w:p>
        </w:tc>
        <w:tc>
          <w:tcPr>
            <w:tcW w:w="4141" w:type="dxa"/>
            <w:vMerge/>
          </w:tcPr>
          <w:p w:rsidR="00606ED4" w:rsidRDefault="00606ED4"/>
        </w:tc>
      </w:tr>
      <w:tr w:rsidR="00606ED4" w:rsidRPr="00986642" w:rsidTr="00606ED4">
        <w:tc>
          <w:tcPr>
            <w:tcW w:w="4077" w:type="dxa"/>
          </w:tcPr>
          <w:p w:rsidR="00421F20" w:rsidRPr="000F6BE9" w:rsidRDefault="000F6BE9" w:rsidP="000F6BE9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opgaven udføres efter EXC1</w:t>
            </w:r>
            <w:r w:rsidR="00606ED4" w:rsidRPr="00986642">
              <w:rPr>
                <w:sz w:val="20"/>
                <w:szCs w:val="20"/>
              </w:rPr>
              <w:t>?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0F6BE9" w:rsidRPr="00986642" w:rsidTr="00606ED4">
        <w:tc>
          <w:tcPr>
            <w:tcW w:w="4077" w:type="dxa"/>
          </w:tcPr>
          <w:p w:rsidR="000F6BE9" w:rsidRPr="000F6BE9" w:rsidRDefault="000F6BE9" w:rsidP="000F6BE9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opgaven udføres efter EXC2</w:t>
            </w:r>
            <w:r w:rsidRPr="00986642">
              <w:rPr>
                <w:sz w:val="20"/>
                <w:szCs w:val="20"/>
              </w:rPr>
              <w:t>?</w:t>
            </w:r>
          </w:p>
        </w:tc>
        <w:tc>
          <w:tcPr>
            <w:tcW w:w="811" w:type="dxa"/>
          </w:tcPr>
          <w:p w:rsidR="000F6BE9" w:rsidRPr="00986642" w:rsidRDefault="000F6BE9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0F6BE9" w:rsidRPr="00986642" w:rsidRDefault="000F6BE9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0F6BE9" w:rsidRPr="00986642" w:rsidRDefault="000F6BE9">
            <w:pPr>
              <w:rPr>
                <w:sz w:val="20"/>
                <w:szCs w:val="20"/>
              </w:rPr>
            </w:pPr>
          </w:p>
        </w:tc>
      </w:tr>
      <w:tr w:rsidR="000F6BE9" w:rsidRPr="00986642" w:rsidTr="000B0105">
        <w:tc>
          <w:tcPr>
            <w:tcW w:w="4077" w:type="dxa"/>
          </w:tcPr>
          <w:p w:rsidR="000F6BE9" w:rsidRPr="00421F20" w:rsidRDefault="000F6BE9" w:rsidP="000B0105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Hvilken metodevalg i henhold til EN1090-1 skal opgaven udføres: </w:t>
            </w:r>
          </w:p>
        </w:tc>
        <w:tc>
          <w:tcPr>
            <w:tcW w:w="81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</w:tr>
      <w:tr w:rsidR="000F6BE9" w:rsidRPr="00986642" w:rsidTr="000F6BE9">
        <w:tc>
          <w:tcPr>
            <w:tcW w:w="4077" w:type="dxa"/>
          </w:tcPr>
          <w:p w:rsidR="000F6BE9" w:rsidRDefault="000F6BE9" w:rsidP="000F6BE9">
            <w:pPr>
              <w:pStyle w:val="Listeafsni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0F6BE9">
              <w:rPr>
                <w:sz w:val="20"/>
                <w:szCs w:val="20"/>
              </w:rPr>
              <w:t>Metode1: (kundens ansvar/hyldevare)</w:t>
            </w:r>
          </w:p>
        </w:tc>
        <w:tc>
          <w:tcPr>
            <w:tcW w:w="81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</w:tr>
      <w:tr w:rsidR="000F6BE9" w:rsidRPr="00986642" w:rsidTr="000F6BE9">
        <w:trPr>
          <w:trHeight w:val="375"/>
        </w:trPr>
        <w:tc>
          <w:tcPr>
            <w:tcW w:w="4077" w:type="dxa"/>
          </w:tcPr>
          <w:p w:rsidR="000F6BE9" w:rsidRDefault="000F6BE9" w:rsidP="000F6BE9">
            <w:pPr>
              <w:pStyle w:val="Listeafsni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0F6BE9">
              <w:rPr>
                <w:sz w:val="20"/>
                <w:szCs w:val="20"/>
              </w:rPr>
              <w:t>Metode</w:t>
            </w:r>
            <w:r>
              <w:rPr>
                <w:sz w:val="20"/>
                <w:szCs w:val="20"/>
              </w:rPr>
              <w:t xml:space="preserve"> 2 (Vi sørger for </w:t>
            </w:r>
            <w:r w:rsidRPr="000F6BE9">
              <w:rPr>
                <w:sz w:val="20"/>
                <w:szCs w:val="20"/>
              </w:rPr>
              <w:t xml:space="preserve">beregning iht. </w:t>
            </w:r>
            <w:proofErr w:type="spellStart"/>
            <w:r w:rsidRPr="000F6BE9">
              <w:rPr>
                <w:sz w:val="20"/>
                <w:szCs w:val="20"/>
              </w:rPr>
              <w:t>Eurocodes</w:t>
            </w:r>
            <w:proofErr w:type="spellEnd"/>
            <w:r w:rsidRPr="000F6BE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1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</w:tr>
      <w:tr w:rsidR="000F6BE9" w:rsidRPr="00986642" w:rsidTr="000F6BE9">
        <w:trPr>
          <w:trHeight w:val="375"/>
        </w:trPr>
        <w:tc>
          <w:tcPr>
            <w:tcW w:w="4077" w:type="dxa"/>
          </w:tcPr>
          <w:p w:rsidR="000F6BE9" w:rsidRPr="000F6BE9" w:rsidRDefault="000F6BE9" w:rsidP="000F6BE9">
            <w:pPr>
              <w:pStyle w:val="Listeafsni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0F6BE9">
              <w:rPr>
                <w:sz w:val="20"/>
                <w:szCs w:val="20"/>
              </w:rPr>
              <w:t>Metode 3a (færdig projekt fra kunden)</w:t>
            </w:r>
          </w:p>
        </w:tc>
        <w:tc>
          <w:tcPr>
            <w:tcW w:w="81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</w:tr>
      <w:tr w:rsidR="000F6BE9" w:rsidRPr="00986642" w:rsidTr="000F6BE9">
        <w:trPr>
          <w:trHeight w:val="375"/>
        </w:trPr>
        <w:tc>
          <w:tcPr>
            <w:tcW w:w="4077" w:type="dxa"/>
          </w:tcPr>
          <w:p w:rsidR="000F6BE9" w:rsidRPr="000F6BE9" w:rsidRDefault="000F6BE9" w:rsidP="000F6BE9">
            <w:pPr>
              <w:pStyle w:val="Listeafsni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0F6BE9">
              <w:rPr>
                <w:sz w:val="20"/>
                <w:szCs w:val="20"/>
              </w:rPr>
              <w:t xml:space="preserve">Metode 3b (Vi sørger for beregning iht. </w:t>
            </w:r>
            <w:proofErr w:type="spellStart"/>
            <w:r w:rsidRPr="000F6BE9">
              <w:rPr>
                <w:sz w:val="20"/>
                <w:szCs w:val="20"/>
              </w:rPr>
              <w:t>Projektopl</w:t>
            </w:r>
            <w:proofErr w:type="spellEnd"/>
            <w:r w:rsidRPr="000F6BE9">
              <w:rPr>
                <w:sz w:val="20"/>
                <w:szCs w:val="20"/>
              </w:rPr>
              <w:t>.)</w:t>
            </w:r>
          </w:p>
        </w:tc>
        <w:tc>
          <w:tcPr>
            <w:tcW w:w="81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0F6BE9" w:rsidRPr="00986642" w:rsidRDefault="000F6BE9" w:rsidP="000B0105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986642" w:rsidRDefault="00606ED4" w:rsidP="00606ED4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86642">
              <w:rPr>
                <w:sz w:val="20"/>
                <w:szCs w:val="20"/>
              </w:rPr>
              <w:t>Skal der arbejdes efter grundnorm ukendt af Skanda A/S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986642" w:rsidRDefault="00986642" w:rsidP="00606ED4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86642">
              <w:rPr>
                <w:sz w:val="20"/>
                <w:szCs w:val="20"/>
              </w:rPr>
              <w:t>Er svejseprocedurespeci</w:t>
            </w:r>
            <w:r w:rsidR="0065752F">
              <w:rPr>
                <w:sz w:val="20"/>
                <w:szCs w:val="20"/>
              </w:rPr>
              <w:t>fikationer efter DS/EN ISO 15612</w:t>
            </w:r>
            <w:r w:rsidRPr="00986642">
              <w:rPr>
                <w:sz w:val="20"/>
                <w:szCs w:val="20"/>
              </w:rPr>
              <w:t xml:space="preserve"> utilstrækkelig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986642" w:rsidRDefault="00986642" w:rsidP="00986642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godkendelse af svejsere efter DS/EN ISO </w:t>
            </w:r>
            <w:r w:rsidR="00176E9C">
              <w:rPr>
                <w:sz w:val="20"/>
                <w:szCs w:val="20"/>
              </w:rPr>
              <w:t>9606 og 287</w:t>
            </w:r>
            <w:r w:rsidR="0064757B">
              <w:rPr>
                <w:sz w:val="20"/>
                <w:szCs w:val="20"/>
              </w:rPr>
              <w:t xml:space="preserve"> utilstrækkelig?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64757B" w:rsidRDefault="0064757B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Kræves der varmebehandling, som Skanda A/S ikke selv udfører?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64757B" w:rsidRDefault="0064757B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der udføres kontrol og prøvning af svejsesømme, af underleverandører?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64757B" w:rsidRDefault="00F05491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Kræves det NDT efter tabel 24</w:t>
            </w:r>
            <w:bookmarkStart w:id="0" w:name="_GoBack"/>
            <w:bookmarkEnd w:id="0"/>
            <w:r w:rsidR="0064757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64757B" w:rsidRDefault="0064757B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krav om mærkning og sporbarhed af materialer?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4757B" w:rsidRPr="0064757B" w:rsidRDefault="0064757B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krav om at kunde eller andre overvåger svejsearbejdet? 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64757B" w:rsidRDefault="0064757B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særlige krav til registrering af svejsedata?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64757B" w:rsidRDefault="0064757B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specielle krav til korrosionsbeskyttelse?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64757B" w:rsidRDefault="00D03535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4757B">
              <w:rPr>
                <w:sz w:val="20"/>
                <w:szCs w:val="20"/>
              </w:rPr>
              <w:t>r der krav der ikke kan opfyldes ifølge vor kapacitetsliste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5752F" w:rsidRDefault="0064757B" w:rsidP="0065752F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Vil kunden selv levere materialer?</w:t>
            </w:r>
          </w:p>
          <w:p w:rsidR="00421F20" w:rsidRPr="0065752F" w:rsidRDefault="00421F20" w:rsidP="00421F20">
            <w:pPr>
              <w:pStyle w:val="Listeafsnit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64757B" w:rsidRDefault="0064757B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 kunden deltage i varemodtagelsen?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606ED4" w:rsidRPr="00986642" w:rsidTr="00606ED4">
        <w:tc>
          <w:tcPr>
            <w:tcW w:w="4077" w:type="dxa"/>
          </w:tcPr>
          <w:p w:rsidR="00606ED4" w:rsidRPr="0064757B" w:rsidRDefault="0064757B" w:rsidP="0064757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der købes underleverandører?</w:t>
            </w:r>
          </w:p>
        </w:tc>
        <w:tc>
          <w:tcPr>
            <w:tcW w:w="81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606ED4" w:rsidRPr="00986642" w:rsidRDefault="00606ED4">
            <w:pPr>
              <w:rPr>
                <w:sz w:val="20"/>
                <w:szCs w:val="20"/>
              </w:rPr>
            </w:pPr>
          </w:p>
          <w:p w:rsidR="00606ED4" w:rsidRPr="00986642" w:rsidRDefault="00606ED4">
            <w:pPr>
              <w:rPr>
                <w:sz w:val="20"/>
                <w:szCs w:val="20"/>
              </w:rPr>
            </w:pPr>
          </w:p>
        </w:tc>
      </w:tr>
      <w:tr w:rsidR="00FE23B4" w:rsidRPr="00986642" w:rsidTr="0065752F">
        <w:trPr>
          <w:trHeight w:val="375"/>
        </w:trPr>
        <w:tc>
          <w:tcPr>
            <w:tcW w:w="4077" w:type="dxa"/>
          </w:tcPr>
          <w:p w:rsidR="00FE23B4" w:rsidRPr="00FE23B4" w:rsidRDefault="00FE23B4" w:rsidP="00FE23B4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Skriv yderligere krav: </w:t>
            </w:r>
          </w:p>
        </w:tc>
        <w:tc>
          <w:tcPr>
            <w:tcW w:w="811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</w:tr>
      <w:tr w:rsidR="00FE23B4" w:rsidRPr="00986642" w:rsidTr="0065752F">
        <w:trPr>
          <w:trHeight w:val="375"/>
        </w:trPr>
        <w:tc>
          <w:tcPr>
            <w:tcW w:w="4077" w:type="dxa"/>
          </w:tcPr>
          <w:p w:rsidR="00FE23B4" w:rsidRDefault="005603AC" w:rsidP="005603AC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lavet opfølgning på tilbud i henhold til P2.2</w:t>
            </w:r>
          </w:p>
        </w:tc>
        <w:tc>
          <w:tcPr>
            <w:tcW w:w="811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</w:tr>
      <w:tr w:rsidR="00FE23B4" w:rsidRPr="00986642" w:rsidTr="0065752F">
        <w:trPr>
          <w:trHeight w:val="375"/>
        </w:trPr>
        <w:tc>
          <w:tcPr>
            <w:tcW w:w="4077" w:type="dxa"/>
          </w:tcPr>
          <w:p w:rsidR="00FE23B4" w:rsidRDefault="00FE23B4" w:rsidP="00FE23B4">
            <w:pPr>
              <w:pStyle w:val="Listeafsnit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</w:tr>
      <w:tr w:rsidR="00FE23B4" w:rsidRPr="00986642" w:rsidTr="0065752F">
        <w:trPr>
          <w:trHeight w:val="375"/>
        </w:trPr>
        <w:tc>
          <w:tcPr>
            <w:tcW w:w="4077" w:type="dxa"/>
          </w:tcPr>
          <w:p w:rsidR="00FE23B4" w:rsidRDefault="00FE23B4" w:rsidP="00FE23B4">
            <w:pPr>
              <w:pStyle w:val="Listeafsnit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FE23B4" w:rsidRPr="00986642" w:rsidRDefault="00FE23B4">
            <w:pPr>
              <w:rPr>
                <w:sz w:val="20"/>
                <w:szCs w:val="20"/>
              </w:rPr>
            </w:pPr>
          </w:p>
        </w:tc>
      </w:tr>
    </w:tbl>
    <w:p w:rsidR="00606ED4" w:rsidRDefault="000F6BE9">
      <w:r>
        <w:t>Nov</w:t>
      </w:r>
      <w:r w:rsidR="00FE23B4">
        <w:t>ember</w:t>
      </w:r>
      <w:r>
        <w:t xml:space="preserve"> 2015</w:t>
      </w:r>
    </w:p>
    <w:sectPr w:rsidR="00606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6F" w:rsidRDefault="00F42A6F" w:rsidP="00F42A6F">
      <w:pPr>
        <w:spacing w:after="0" w:line="240" w:lineRule="auto"/>
      </w:pPr>
      <w:r>
        <w:separator/>
      </w:r>
    </w:p>
  </w:endnote>
  <w:endnote w:type="continuationSeparator" w:id="0">
    <w:p w:rsidR="00F42A6F" w:rsidRDefault="00F42A6F" w:rsidP="00F4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6F" w:rsidRDefault="00F42A6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6F" w:rsidRDefault="00F42A6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6F" w:rsidRDefault="00F42A6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6F" w:rsidRDefault="00F42A6F" w:rsidP="00F42A6F">
      <w:pPr>
        <w:spacing w:after="0" w:line="240" w:lineRule="auto"/>
      </w:pPr>
      <w:r>
        <w:separator/>
      </w:r>
    </w:p>
  </w:footnote>
  <w:footnote w:type="continuationSeparator" w:id="0">
    <w:p w:rsidR="00F42A6F" w:rsidRDefault="00F42A6F" w:rsidP="00F4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6F" w:rsidRDefault="00F42A6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6F" w:rsidRDefault="00F42A6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-240030</wp:posOffset>
          </wp:positionV>
          <wp:extent cx="1267460" cy="762000"/>
          <wp:effectExtent l="0" t="0" r="8890" b="0"/>
          <wp:wrapTight wrapText="bothSides">
            <wp:wrapPolygon edited="0">
              <wp:start x="0" y="0"/>
              <wp:lineTo x="0" y="21060"/>
              <wp:lineTo x="21427" y="21060"/>
              <wp:lineTo x="21427" y="0"/>
              <wp:lineTo x="0" y="0"/>
            </wp:wrapPolygon>
          </wp:wrapTight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762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6F" w:rsidRDefault="00F42A6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4FB6"/>
    <w:multiLevelType w:val="hybridMultilevel"/>
    <w:tmpl w:val="8CCCD94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C2A16"/>
    <w:multiLevelType w:val="multilevel"/>
    <w:tmpl w:val="9DCAE84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D5C7B97"/>
    <w:multiLevelType w:val="multilevel"/>
    <w:tmpl w:val="5CA458C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3" w15:restartNumberingAfterBreak="0">
    <w:nsid w:val="2B021D3E"/>
    <w:multiLevelType w:val="multilevel"/>
    <w:tmpl w:val="01AEF07C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56192D"/>
    <w:multiLevelType w:val="hybridMultilevel"/>
    <w:tmpl w:val="01F6B21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736C0"/>
    <w:multiLevelType w:val="multilevel"/>
    <w:tmpl w:val="60EEF6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A5466D7"/>
    <w:multiLevelType w:val="multilevel"/>
    <w:tmpl w:val="5CA458C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D4"/>
    <w:rsid w:val="000F6BE9"/>
    <w:rsid w:val="00176E9C"/>
    <w:rsid w:val="003926BF"/>
    <w:rsid w:val="00421F20"/>
    <w:rsid w:val="00453C0E"/>
    <w:rsid w:val="005603AC"/>
    <w:rsid w:val="00606ED4"/>
    <w:rsid w:val="00635025"/>
    <w:rsid w:val="0064757B"/>
    <w:rsid w:val="0065752F"/>
    <w:rsid w:val="00986642"/>
    <w:rsid w:val="00D03535"/>
    <w:rsid w:val="00F05491"/>
    <w:rsid w:val="00F1638A"/>
    <w:rsid w:val="00F42A6F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1C2B6B3-6153-466F-879E-8E764A3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0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06ED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42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2A6F"/>
  </w:style>
  <w:style w:type="paragraph" w:styleId="Sidefod">
    <w:name w:val="footer"/>
    <w:basedOn w:val="Normal"/>
    <w:link w:val="SidefodTegn"/>
    <w:uiPriority w:val="99"/>
    <w:unhideWhenUsed/>
    <w:rsid w:val="00F42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2A6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2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E80D-8CB6-4C41-B2C3-202B50C6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Pedersen</dc:creator>
  <cp:lastModifiedBy>Signe Dall Tovgaad</cp:lastModifiedBy>
  <cp:revision>4</cp:revision>
  <dcterms:created xsi:type="dcterms:W3CDTF">2015-11-26T09:29:00Z</dcterms:created>
  <dcterms:modified xsi:type="dcterms:W3CDTF">2015-11-30T11:19:00Z</dcterms:modified>
</cp:coreProperties>
</file>